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45C" w:rsidRPr="005D5C9F" w:rsidRDefault="0060245C" w:rsidP="0060245C">
      <w:pPr>
        <w:ind w:left="360"/>
        <w:jc w:val="both"/>
        <w:rPr>
          <w:b/>
          <w:lang w:val="pt-BR"/>
        </w:rPr>
      </w:pPr>
      <w:r w:rsidRPr="005D5C9F">
        <w:rPr>
          <w:b/>
          <w:lang w:val="pt-BR"/>
        </w:rPr>
        <w:t>CARTA ÉTICA E CESSÃO DE DIREITOS PATRIMONIAIS</w:t>
      </w:r>
    </w:p>
    <w:p w:rsidR="0060245C" w:rsidRPr="005D5C9F" w:rsidRDefault="0060245C" w:rsidP="0060245C">
      <w:pPr>
        <w:ind w:left="360"/>
        <w:jc w:val="both"/>
        <w:rPr>
          <w:lang w:val="pt-BR"/>
        </w:rPr>
      </w:pPr>
      <w:proofErr w:type="spellStart"/>
      <w:r w:rsidRPr="005D5C9F">
        <w:rPr>
          <w:lang w:val="pt-BR"/>
        </w:rPr>
        <w:t>Tecné</w:t>
      </w:r>
      <w:proofErr w:type="spellEnd"/>
      <w:r w:rsidRPr="005D5C9F">
        <w:rPr>
          <w:lang w:val="pt-BR"/>
        </w:rPr>
        <w:t xml:space="preserve">, Episteme e </w:t>
      </w:r>
      <w:proofErr w:type="spellStart"/>
      <w:r w:rsidRPr="005D5C9F">
        <w:rPr>
          <w:lang w:val="pt-BR"/>
        </w:rPr>
        <w:t>Didaxis</w:t>
      </w:r>
      <w:proofErr w:type="spellEnd"/>
      <w:r w:rsidRPr="005D5C9F">
        <w:rPr>
          <w:lang w:val="pt-BR"/>
        </w:rPr>
        <w:t xml:space="preserve"> (TED), como revista científica, está comprometida a manter padrões de publicação e, em consequência, toma todas as medidas necessárias para evitar a falta de ética em suas publicações. Por tanto, a continuação apresentamos o formato de declaração ética e cessão de direitos patrimoniais que deve ser anexo por parte dos (as) autores (as) no momento de submeter seus documentos à revista.</w:t>
      </w:r>
    </w:p>
    <w:p w:rsidR="0060245C" w:rsidRPr="005D5C9F" w:rsidRDefault="0060245C" w:rsidP="0060245C">
      <w:pPr>
        <w:ind w:left="360"/>
        <w:jc w:val="both"/>
        <w:rPr>
          <w:lang w:val="pt-BR"/>
        </w:rPr>
      </w:pPr>
      <w:r w:rsidRPr="005D5C9F">
        <w:rPr>
          <w:lang w:val="pt-BR"/>
        </w:rPr>
        <w:t xml:space="preserve"> </w:t>
      </w:r>
    </w:p>
    <w:p w:rsidR="0060245C" w:rsidRPr="0060245C" w:rsidRDefault="0060245C" w:rsidP="0060245C">
      <w:pPr>
        <w:ind w:left="360"/>
        <w:jc w:val="both"/>
        <w:rPr>
          <w:b/>
          <w:smallCaps/>
          <w:lang w:val="pt-BR"/>
        </w:rPr>
      </w:pPr>
      <w:r w:rsidRPr="005D5C9F">
        <w:rPr>
          <w:b/>
          <w:smallCaps/>
          <w:lang w:val="pt-BR"/>
        </w:rPr>
        <w:t>DECLARAÇÃO ÉTICA DOS AUTORES</w:t>
      </w:r>
      <w:bookmarkStart w:id="0" w:name="_GoBack"/>
      <w:bookmarkEnd w:id="0"/>
    </w:p>
    <w:p w:rsidR="0060245C" w:rsidRPr="005D5C9F" w:rsidRDefault="0060245C" w:rsidP="0060245C">
      <w:pPr>
        <w:ind w:left="360"/>
        <w:jc w:val="both"/>
        <w:rPr>
          <w:lang w:val="pt-BR"/>
        </w:rPr>
      </w:pPr>
      <w:r w:rsidRPr="005D5C9F">
        <w:rPr>
          <w:lang w:val="pt-BR"/>
        </w:rPr>
        <w:t>Por meio desta, garanto que o trabalho intitulado: _______</w:t>
      </w:r>
      <w:r>
        <w:rPr>
          <w:lang w:val="pt-BR"/>
        </w:rPr>
        <w:t>_________________</w:t>
      </w:r>
      <w:r w:rsidRPr="005D5C9F">
        <w:rPr>
          <w:lang w:val="pt-BR"/>
        </w:rPr>
        <w:t xml:space="preserve"> que apresento para sua possível publicação na revista </w:t>
      </w:r>
      <w:proofErr w:type="spellStart"/>
      <w:r w:rsidRPr="005D5C9F">
        <w:rPr>
          <w:lang w:val="pt-BR"/>
        </w:rPr>
        <w:t>Tecné</w:t>
      </w:r>
      <w:proofErr w:type="spellEnd"/>
      <w:r w:rsidRPr="005D5C9F">
        <w:rPr>
          <w:lang w:val="pt-BR"/>
        </w:rPr>
        <w:t xml:space="preserve">, Episteme e </w:t>
      </w:r>
      <w:proofErr w:type="spellStart"/>
      <w:r w:rsidRPr="005D5C9F">
        <w:rPr>
          <w:lang w:val="pt-BR"/>
        </w:rPr>
        <w:t>Didaxis</w:t>
      </w:r>
      <w:proofErr w:type="spellEnd"/>
      <w:r w:rsidRPr="005D5C9F">
        <w:rPr>
          <w:lang w:val="pt-BR"/>
        </w:rPr>
        <w:t xml:space="preserve"> (TED), da </w:t>
      </w:r>
      <w:r>
        <w:rPr>
          <w:lang w:val="pt-BR"/>
        </w:rPr>
        <w:t>F</w:t>
      </w:r>
      <w:r w:rsidRPr="005D5C9F">
        <w:rPr>
          <w:lang w:val="pt-BR"/>
        </w:rPr>
        <w:t>aculdade de Ciência e Tecnologia da Universidade Pedagógica Nacional, não foi publicado anteriormente em nenhuma de suas versões.</w:t>
      </w:r>
    </w:p>
    <w:p w:rsidR="0060245C" w:rsidRPr="005D5C9F" w:rsidRDefault="0060245C" w:rsidP="0060245C">
      <w:pPr>
        <w:ind w:left="360"/>
        <w:jc w:val="both"/>
        <w:rPr>
          <w:lang w:val="pt-BR"/>
        </w:rPr>
      </w:pPr>
      <w:r w:rsidRPr="005D5C9F">
        <w:rPr>
          <w:lang w:val="pt-BR"/>
        </w:rPr>
        <w:t>Comprometo-me a não o submeter a consideração de outra publicação enquanto estiver em processo de avaliação da Revista TED, nem posteriormente, caso seja aceite para sua publicação.</w:t>
      </w:r>
    </w:p>
    <w:p w:rsidR="0060245C" w:rsidRPr="005D5C9F" w:rsidRDefault="0060245C" w:rsidP="0060245C">
      <w:pPr>
        <w:ind w:left="360"/>
        <w:jc w:val="both"/>
        <w:rPr>
          <w:lang w:val="pt-BR"/>
        </w:rPr>
      </w:pPr>
      <w:r w:rsidRPr="005D5C9F">
        <w:rPr>
          <w:lang w:val="pt-BR"/>
        </w:rPr>
        <w:t>Declaro que o artigo é original, já que seu conteúdo é produto de minha (ou nossa) autoria intelectual. Todos os dados e as referências citadas de outras publicações fora</w:t>
      </w:r>
      <w:r>
        <w:rPr>
          <w:lang w:val="pt-BR"/>
        </w:rPr>
        <w:t>m</w:t>
      </w:r>
      <w:r w:rsidRPr="005D5C9F">
        <w:rPr>
          <w:lang w:val="pt-BR"/>
        </w:rPr>
        <w:t xml:space="preserve"> identificadas com seus respectivos créditos e incluídas nas referências bibliográficas. Adicionalmente, declaro que possu</w:t>
      </w:r>
      <w:r>
        <w:rPr>
          <w:lang w:val="pt-BR"/>
        </w:rPr>
        <w:t>o</w:t>
      </w:r>
      <w:r w:rsidRPr="005D5C9F">
        <w:rPr>
          <w:lang w:val="pt-BR"/>
        </w:rPr>
        <w:t xml:space="preserve"> as autorizações necessárias daqueles que têm os direitos patrimoniais dos materiais que o precisarem para serem utilizados.</w:t>
      </w:r>
    </w:p>
    <w:p w:rsidR="0060245C" w:rsidRPr="005D5C9F" w:rsidRDefault="0060245C" w:rsidP="0060245C">
      <w:pPr>
        <w:ind w:left="360"/>
        <w:jc w:val="both"/>
        <w:rPr>
          <w:lang w:val="pt-BR"/>
        </w:rPr>
      </w:pPr>
      <w:r w:rsidRPr="005D5C9F">
        <w:rPr>
          <w:lang w:val="pt-BR"/>
        </w:rPr>
        <w:t>De acordo com isso, declaro que todos os materiais utilizados são livres de direitos de autor e, portanto, sou responsável de todo litígio ou reclamação relacionada com direitos de propriedade intelectual, exonerando de toda responsabilidade à Universidade Pedagógica Nacional.</w:t>
      </w:r>
    </w:p>
    <w:p w:rsidR="0060245C" w:rsidRPr="005D5C9F" w:rsidRDefault="0060245C" w:rsidP="0060245C">
      <w:pPr>
        <w:ind w:left="360"/>
        <w:jc w:val="both"/>
        <w:rPr>
          <w:lang w:val="pt-BR"/>
        </w:rPr>
      </w:pPr>
      <w:r w:rsidRPr="005D5C9F">
        <w:rPr>
          <w:lang w:val="pt-BR"/>
        </w:rPr>
        <w:t xml:space="preserve"> </w:t>
      </w:r>
    </w:p>
    <w:p w:rsidR="0060245C" w:rsidRPr="0060245C" w:rsidRDefault="0060245C" w:rsidP="0060245C">
      <w:pPr>
        <w:ind w:left="360"/>
        <w:jc w:val="both"/>
        <w:rPr>
          <w:b/>
          <w:smallCaps/>
          <w:lang w:val="pt-BR"/>
        </w:rPr>
      </w:pPr>
      <w:r w:rsidRPr="005D5C9F">
        <w:rPr>
          <w:b/>
          <w:smallCaps/>
          <w:lang w:val="pt-BR"/>
        </w:rPr>
        <w:t>CESSÃO DE DIREITOS PATRIMONIAIS</w:t>
      </w:r>
    </w:p>
    <w:p w:rsidR="0060245C" w:rsidRPr="005D5C9F" w:rsidRDefault="0060245C" w:rsidP="0060245C">
      <w:pPr>
        <w:ind w:left="360"/>
        <w:jc w:val="both"/>
        <w:rPr>
          <w:lang w:val="pt-BR"/>
        </w:rPr>
      </w:pPr>
      <w:r w:rsidRPr="005D5C9F">
        <w:rPr>
          <w:lang w:val="pt-BR"/>
        </w:rPr>
        <w:t xml:space="preserve">Se o artigo </w:t>
      </w:r>
      <w:r>
        <w:rPr>
          <w:lang w:val="pt-BR"/>
        </w:rPr>
        <w:t>for</w:t>
      </w:r>
      <w:r w:rsidRPr="005D5C9F">
        <w:rPr>
          <w:lang w:val="pt-BR"/>
        </w:rPr>
        <w:t xml:space="preserve"> aprovado para sua publicação, transfiro os direitos patrimoniais deste à Universidade Pedagógica Nacional, para que seja incluído na revista </w:t>
      </w:r>
      <w:proofErr w:type="spellStart"/>
      <w:r w:rsidRPr="005D5C9F">
        <w:rPr>
          <w:lang w:val="pt-BR"/>
        </w:rPr>
        <w:t>Tecné</w:t>
      </w:r>
      <w:proofErr w:type="spellEnd"/>
      <w:r w:rsidRPr="005D5C9F">
        <w:rPr>
          <w:lang w:val="pt-BR"/>
        </w:rPr>
        <w:t xml:space="preserve">, Episteme e </w:t>
      </w:r>
      <w:proofErr w:type="spellStart"/>
      <w:r w:rsidRPr="005D5C9F">
        <w:rPr>
          <w:lang w:val="pt-BR"/>
        </w:rPr>
        <w:t>Didaxis</w:t>
      </w:r>
      <w:proofErr w:type="spellEnd"/>
      <w:r w:rsidRPr="005D5C9F">
        <w:rPr>
          <w:lang w:val="pt-BR"/>
        </w:rPr>
        <w:t xml:space="preserve"> (TED) e possa ser reproduzido, editado, distribuído, exibido e comunicado na Colômbia e fora deste país em médios impressos, eletrônicos, Internet ou qualquer outro médio conhecido ou por conhecer, reconhecendo os direitos de autor.</w:t>
      </w:r>
    </w:p>
    <w:p w:rsidR="0060245C" w:rsidRPr="005D5C9F" w:rsidRDefault="0060245C" w:rsidP="0060245C">
      <w:pPr>
        <w:ind w:left="360"/>
        <w:jc w:val="both"/>
        <w:rPr>
          <w:lang w:val="pt-BR"/>
        </w:rPr>
      </w:pPr>
      <w:r w:rsidRPr="005D5C9F">
        <w:rPr>
          <w:lang w:val="pt-BR"/>
        </w:rPr>
        <w:t xml:space="preserve"> </w:t>
      </w:r>
    </w:p>
    <w:p w:rsidR="0060245C" w:rsidRPr="005D5C9F" w:rsidRDefault="0060245C" w:rsidP="0060245C">
      <w:pPr>
        <w:ind w:left="360"/>
        <w:jc w:val="both"/>
        <w:rPr>
          <w:lang w:val="pt-BR"/>
        </w:rPr>
      </w:pPr>
      <w:r w:rsidRPr="005D5C9F">
        <w:rPr>
          <w:lang w:val="pt-BR"/>
        </w:rPr>
        <w:t>Assino esta declaração no dia ___ do mês ________ do ano _____ na cidade de _________, (país)____________.</w:t>
      </w:r>
    </w:p>
    <w:p w:rsidR="0060245C" w:rsidRPr="005D5C9F" w:rsidRDefault="0060245C" w:rsidP="0060245C">
      <w:pPr>
        <w:ind w:left="360"/>
        <w:jc w:val="both"/>
        <w:rPr>
          <w:lang w:val="pt-BR"/>
        </w:rPr>
      </w:pPr>
      <w:r w:rsidRPr="005D5C9F">
        <w:rPr>
          <w:lang w:val="pt-BR"/>
        </w:rPr>
        <w:t xml:space="preserve"> </w:t>
      </w:r>
    </w:p>
    <w:tbl>
      <w:tblPr>
        <w:tblW w:w="83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850"/>
        <w:gridCol w:w="1875"/>
        <w:gridCol w:w="3630"/>
      </w:tblGrid>
      <w:tr w:rsidR="0060245C" w:rsidTr="00E91CCD">
        <w:trPr>
          <w:trHeight w:val="408"/>
        </w:trPr>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245C" w:rsidRDefault="0060245C" w:rsidP="00E91CCD">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Nome</w:t>
            </w:r>
          </w:p>
        </w:tc>
        <w:tc>
          <w:tcPr>
            <w:tcW w:w="18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0245C" w:rsidRDefault="0060245C" w:rsidP="00E91CCD">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Assinatura</w:t>
            </w:r>
          </w:p>
        </w:tc>
        <w:tc>
          <w:tcPr>
            <w:tcW w:w="3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0245C" w:rsidRDefault="0060245C" w:rsidP="00E91CCD">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Documento de Identificação</w:t>
            </w:r>
          </w:p>
        </w:tc>
      </w:tr>
      <w:tr w:rsidR="0060245C" w:rsidTr="00E91CCD">
        <w:trPr>
          <w:trHeight w:val="506"/>
        </w:trPr>
        <w:tc>
          <w:tcPr>
            <w:tcW w:w="2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245C" w:rsidRDefault="0060245C" w:rsidP="00E91CCD">
            <w:pPr>
              <w:spacing w:line="360" w:lineRule="auto"/>
              <w:ind w:left="2180"/>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60245C" w:rsidRDefault="0060245C" w:rsidP="00E91CCD">
            <w:pPr>
              <w:spacing w:line="360" w:lineRule="auto"/>
              <w:ind w:left="2180"/>
              <w:rPr>
                <w:rFonts w:ascii="Times New Roman" w:eastAsia="Times New Roman" w:hAnsi="Times New Roman" w:cs="Times New Roman"/>
              </w:rPr>
            </w:pPr>
            <w:r>
              <w:rPr>
                <w:rFonts w:ascii="Times New Roman" w:eastAsia="Times New Roman" w:hAnsi="Times New Roman" w:cs="Times New Roman"/>
              </w:rPr>
              <w:t xml:space="preserve"> </w:t>
            </w:r>
          </w:p>
        </w:tc>
        <w:tc>
          <w:tcPr>
            <w:tcW w:w="3630" w:type="dxa"/>
            <w:tcBorders>
              <w:top w:val="nil"/>
              <w:left w:val="nil"/>
              <w:bottom w:val="single" w:sz="8" w:space="0" w:color="000000"/>
              <w:right w:val="single" w:sz="8" w:space="0" w:color="000000"/>
            </w:tcBorders>
            <w:tcMar>
              <w:top w:w="100" w:type="dxa"/>
              <w:left w:w="100" w:type="dxa"/>
              <w:bottom w:w="100" w:type="dxa"/>
              <w:right w:w="100" w:type="dxa"/>
            </w:tcMar>
          </w:tcPr>
          <w:p w:rsidR="0060245C" w:rsidRDefault="0060245C" w:rsidP="00E91CCD">
            <w:pPr>
              <w:ind w:left="2180"/>
              <w:jc w:val="center"/>
              <w:rPr>
                <w:rFonts w:ascii="Times New Roman" w:eastAsia="Times New Roman" w:hAnsi="Times New Roman" w:cs="Times New Roman"/>
              </w:rPr>
            </w:pPr>
            <w:r>
              <w:rPr>
                <w:rFonts w:ascii="Times New Roman" w:eastAsia="Times New Roman" w:hAnsi="Times New Roman" w:cs="Times New Roman"/>
              </w:rPr>
              <w:t xml:space="preserve"> </w:t>
            </w:r>
          </w:p>
        </w:tc>
      </w:tr>
      <w:tr w:rsidR="0060245C" w:rsidTr="00E91CCD">
        <w:trPr>
          <w:trHeight w:val="700"/>
        </w:trPr>
        <w:tc>
          <w:tcPr>
            <w:tcW w:w="2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0245C" w:rsidRDefault="0060245C" w:rsidP="00E91CCD">
            <w:pPr>
              <w:spacing w:line="360" w:lineRule="auto"/>
              <w:ind w:left="2180"/>
              <w:jc w:val="center"/>
              <w:rPr>
                <w:rFonts w:ascii="Times New Roman" w:eastAsia="Times New Roman" w:hAnsi="Times New Roman" w:cs="Times New Roman"/>
              </w:rPr>
            </w:pPr>
            <w:r>
              <w:rPr>
                <w:rFonts w:ascii="Times New Roman" w:eastAsia="Times New Roman" w:hAnsi="Times New Roman" w:cs="Times New Roman"/>
              </w:rPr>
              <w:lastRenderedPageBreak/>
              <w:t xml:space="preserve"> </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60245C" w:rsidRDefault="0060245C" w:rsidP="00E91CCD">
            <w:pPr>
              <w:spacing w:line="360" w:lineRule="auto"/>
              <w:ind w:left="2180"/>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3630" w:type="dxa"/>
            <w:tcBorders>
              <w:top w:val="nil"/>
              <w:left w:val="nil"/>
              <w:bottom w:val="single" w:sz="8" w:space="0" w:color="000000"/>
              <w:right w:val="single" w:sz="8" w:space="0" w:color="000000"/>
            </w:tcBorders>
            <w:tcMar>
              <w:top w:w="100" w:type="dxa"/>
              <w:left w:w="100" w:type="dxa"/>
              <w:bottom w:w="100" w:type="dxa"/>
              <w:right w:w="100" w:type="dxa"/>
            </w:tcMar>
          </w:tcPr>
          <w:p w:rsidR="0060245C" w:rsidRDefault="0060245C" w:rsidP="00E91CCD">
            <w:pPr>
              <w:ind w:left="2180"/>
              <w:jc w:val="center"/>
              <w:rPr>
                <w:rFonts w:ascii="Times New Roman" w:eastAsia="Times New Roman" w:hAnsi="Times New Roman" w:cs="Times New Roman"/>
              </w:rPr>
            </w:pPr>
            <w:r>
              <w:rPr>
                <w:rFonts w:ascii="Times New Roman" w:eastAsia="Times New Roman" w:hAnsi="Times New Roman" w:cs="Times New Roman"/>
              </w:rPr>
              <w:t xml:space="preserve"> </w:t>
            </w:r>
          </w:p>
        </w:tc>
      </w:tr>
    </w:tbl>
    <w:p w:rsidR="00D54903" w:rsidRDefault="00D54903"/>
    <w:sectPr w:rsidR="00D54903" w:rsidSect="00DB6EDD">
      <w:pgSz w:w="11900" w:h="16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A76"/>
    <w:rsid w:val="00244A76"/>
    <w:rsid w:val="00362CF9"/>
    <w:rsid w:val="0060245C"/>
    <w:rsid w:val="00D54903"/>
    <w:rsid w:val="00DB6ED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58DF88"/>
  <w14:defaultImageDpi w14:val="300"/>
  <w15:docId w15:val="{64D632AA-1E3A-44E6-B446-E0D48F5F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A76"/>
    <w:pPr>
      <w:spacing w:after="160" w:line="259" w:lineRule="auto"/>
    </w:pPr>
    <w:rPr>
      <w:rFonts w:eastAsiaTheme="minorHAnsi"/>
      <w:sz w:val="22"/>
      <w:szCs w:val="22"/>
      <w:lang w:val="uz-Cyrl-UZ"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44A76"/>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1936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upn-21721948</dc:creator>
  <cp:keywords/>
  <dc:description/>
  <cp:lastModifiedBy>Ingrid Gonçalves Cruz</cp:lastModifiedBy>
  <cp:revision>2</cp:revision>
  <dcterms:created xsi:type="dcterms:W3CDTF">2018-11-14T19:53:00Z</dcterms:created>
  <dcterms:modified xsi:type="dcterms:W3CDTF">2018-12-08T00:55:00Z</dcterms:modified>
</cp:coreProperties>
</file>