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2059" w:rsidRPr="00F005DE" w:rsidRDefault="00172059" w:rsidP="00172059">
      <w:pPr>
        <w:pStyle w:val="Ttulo1"/>
        <w:spacing w:line="276" w:lineRule="auto"/>
        <w:jc w:val="center"/>
        <w:rPr>
          <w:sz w:val="24"/>
          <w:szCs w:val="24"/>
        </w:rPr>
      </w:pPr>
      <w:bookmarkStart w:id="0" w:name="_GoBack"/>
      <w:r w:rsidRPr="00172059">
        <w:rPr>
          <w:sz w:val="24"/>
          <w:szCs w:val="24"/>
        </w:rPr>
        <w:t xml:space="preserve"> </w:t>
      </w:r>
      <w:r w:rsidRPr="00F005DE">
        <w:rPr>
          <w:sz w:val="24"/>
          <w:szCs w:val="24"/>
        </w:rPr>
        <w:t xml:space="preserve">Formato </w:t>
      </w:r>
      <w:r>
        <w:rPr>
          <w:sz w:val="24"/>
          <w:szCs w:val="24"/>
        </w:rPr>
        <w:t>d</w:t>
      </w:r>
      <w:r w:rsidRPr="00F005DE">
        <w:rPr>
          <w:sz w:val="24"/>
          <w:szCs w:val="24"/>
        </w:rPr>
        <w:t xml:space="preserve">e Evaluación </w:t>
      </w:r>
      <w:r>
        <w:rPr>
          <w:sz w:val="24"/>
          <w:szCs w:val="24"/>
        </w:rPr>
        <w:t>d</w:t>
      </w:r>
      <w:r w:rsidRPr="00F005DE">
        <w:rPr>
          <w:sz w:val="24"/>
          <w:szCs w:val="24"/>
        </w:rPr>
        <w:t xml:space="preserve">e </w:t>
      </w:r>
      <w:r>
        <w:rPr>
          <w:sz w:val="24"/>
          <w:szCs w:val="24"/>
        </w:rPr>
        <w:t>a</w:t>
      </w:r>
      <w:r w:rsidRPr="00F005DE">
        <w:rPr>
          <w:sz w:val="24"/>
          <w:szCs w:val="24"/>
        </w:rPr>
        <w:t>rtículos</w:t>
      </w:r>
    </w:p>
    <w:p w:rsidR="00172059" w:rsidRPr="00F005DE" w:rsidRDefault="00172059" w:rsidP="00172059">
      <w:pPr>
        <w:pStyle w:val="Ttulo2"/>
        <w:spacing w:line="276" w:lineRule="auto"/>
        <w:jc w:val="center"/>
        <w:rPr>
          <w:b w:val="0"/>
          <w:sz w:val="24"/>
          <w:szCs w:val="24"/>
        </w:rPr>
      </w:pPr>
      <w:r w:rsidRPr="00F005DE">
        <w:rPr>
          <w:sz w:val="24"/>
          <w:szCs w:val="24"/>
        </w:rPr>
        <w:t>Universidad Pedagógica Nacional</w:t>
      </w:r>
      <w:r>
        <w:rPr>
          <w:sz w:val="24"/>
          <w:szCs w:val="24"/>
        </w:rPr>
        <w:t xml:space="preserve"> -</w:t>
      </w:r>
      <w:r w:rsidRPr="00172059">
        <w:rPr>
          <w:sz w:val="24"/>
          <w:szCs w:val="24"/>
        </w:rPr>
        <w:t xml:space="preserve"> Facultad </w:t>
      </w:r>
      <w:r>
        <w:rPr>
          <w:sz w:val="24"/>
          <w:szCs w:val="24"/>
        </w:rPr>
        <w:t>d</w:t>
      </w:r>
      <w:r w:rsidRPr="00172059">
        <w:rPr>
          <w:sz w:val="24"/>
          <w:szCs w:val="24"/>
        </w:rPr>
        <w:t>e Bellas Artes</w:t>
      </w:r>
    </w:p>
    <w:p w:rsidR="00172059" w:rsidRPr="00F005DE" w:rsidRDefault="00172059" w:rsidP="00172059">
      <w:pPr>
        <w:spacing w:after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05DE">
        <w:rPr>
          <w:rFonts w:ascii="Times New Roman" w:hAnsi="Times New Roman" w:cs="Times New Roman"/>
          <w:b/>
          <w:sz w:val="24"/>
          <w:szCs w:val="24"/>
        </w:rPr>
        <w:t xml:space="preserve">Revista </w:t>
      </w:r>
      <w:r w:rsidRPr="00F005DE">
        <w:rPr>
          <w:rFonts w:ascii="Times New Roman" w:hAnsi="Times New Roman" w:cs="Times New Roman"/>
          <w:b/>
          <w:i/>
          <w:sz w:val="24"/>
          <w:szCs w:val="24"/>
        </w:rPr>
        <w:t xml:space="preserve">Pensamiento, Palabra </w:t>
      </w:r>
      <w:r>
        <w:rPr>
          <w:rFonts w:ascii="Times New Roman" w:hAnsi="Times New Roman" w:cs="Times New Roman"/>
          <w:b/>
          <w:i/>
          <w:sz w:val="24"/>
          <w:szCs w:val="24"/>
        </w:rPr>
        <w:t>y</w:t>
      </w:r>
      <w:r w:rsidRPr="00F005DE">
        <w:rPr>
          <w:rFonts w:ascii="Times New Roman" w:hAnsi="Times New Roman" w:cs="Times New Roman"/>
          <w:b/>
          <w:i/>
          <w:sz w:val="24"/>
          <w:szCs w:val="24"/>
        </w:rPr>
        <w:t xml:space="preserve"> Obra</w:t>
      </w:r>
    </w:p>
    <w:p w:rsidR="00172059" w:rsidRPr="00F005DE" w:rsidRDefault="00172059" w:rsidP="00172059">
      <w:pPr>
        <w:pStyle w:val="Ttulo1"/>
        <w:spacing w:line="276" w:lineRule="auto"/>
        <w:jc w:val="center"/>
        <w:rPr>
          <w:sz w:val="24"/>
          <w:szCs w:val="24"/>
        </w:rPr>
      </w:pPr>
    </w:p>
    <w:p w:rsidR="00172059" w:rsidRPr="00F005DE" w:rsidRDefault="00172059" w:rsidP="0017205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72059" w:rsidRPr="00F005DE" w:rsidRDefault="00172059" w:rsidP="00172059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 xml:space="preserve">Título del artículo: </w:t>
      </w:r>
    </w:p>
    <w:p w:rsidR="00172059" w:rsidRPr="00F005DE" w:rsidRDefault="00172059" w:rsidP="001720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>Nombre del autor:</w:t>
      </w:r>
    </w:p>
    <w:p w:rsidR="00172059" w:rsidRPr="00F005DE" w:rsidRDefault="00172059" w:rsidP="0017205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>Especialidad académica e investigativa del evaluador:</w:t>
      </w:r>
    </w:p>
    <w:p w:rsidR="00172059" w:rsidRPr="00F005DE" w:rsidRDefault="00172059" w:rsidP="0017205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 xml:space="preserve">Fecha de evaluación del artículo: </w:t>
      </w:r>
    </w:p>
    <w:p w:rsidR="00172059" w:rsidRPr="00F005DE" w:rsidRDefault="00172059" w:rsidP="001720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059" w:rsidRPr="00F005DE" w:rsidRDefault="00172059" w:rsidP="0017205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>I. ¿</w:t>
      </w:r>
      <w:r w:rsidRPr="00F005DE">
        <w:rPr>
          <w:rFonts w:ascii="Times New Roman" w:hAnsi="Times New Roman" w:cs="Times New Roman"/>
          <w:b/>
          <w:sz w:val="24"/>
          <w:szCs w:val="24"/>
        </w:rPr>
        <w:t xml:space="preserve">Considera usted que el artículo leído se puede catalogar (según el índice </w:t>
      </w:r>
      <w:proofErr w:type="spellStart"/>
      <w:r w:rsidRPr="00F005DE">
        <w:rPr>
          <w:rFonts w:ascii="Times New Roman" w:hAnsi="Times New Roman" w:cs="Times New Roman"/>
          <w:b/>
          <w:sz w:val="24"/>
          <w:szCs w:val="24"/>
        </w:rPr>
        <w:t>PUBlINDEX</w:t>
      </w:r>
      <w:proofErr w:type="spellEnd"/>
      <w:r w:rsidRPr="00F005DE">
        <w:rPr>
          <w:rFonts w:ascii="Times New Roman" w:hAnsi="Times New Roman" w:cs="Times New Roman"/>
          <w:b/>
          <w:sz w:val="24"/>
          <w:szCs w:val="24"/>
        </w:rPr>
        <w:t>) como:</w:t>
      </w:r>
    </w:p>
    <w:p w:rsidR="00172059" w:rsidRPr="00F005DE" w:rsidRDefault="00172059" w:rsidP="001720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 xml:space="preserve">a. </w:t>
      </w:r>
      <w:r w:rsidRPr="00F005DE">
        <w:rPr>
          <w:rFonts w:ascii="Times New Roman" w:hAnsi="Times New Roman" w:cs="Times New Roman"/>
          <w:b/>
          <w:sz w:val="24"/>
          <w:szCs w:val="24"/>
        </w:rPr>
        <w:t>Revisión bibliográfica?</w:t>
      </w:r>
      <w:r w:rsidRPr="00F00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05DE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F005DE">
        <w:rPr>
          <w:rFonts w:ascii="Times New Roman" w:hAnsi="Times New Roman" w:cs="Times New Roman"/>
          <w:sz w:val="24"/>
          <w:szCs w:val="24"/>
        </w:rPr>
        <w:t xml:space="preserve"> (Si el artículo es de esta categoría, realizar observaciones sobre la pertinencia de la exploración bibliográfica, si se evalúan los aportes realizados por los autores mencionados y si se contribuye a establecer un estado de la cuestión)</w:t>
      </w:r>
    </w:p>
    <w:p w:rsidR="00172059" w:rsidRPr="00F005DE" w:rsidRDefault="00172059" w:rsidP="001720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 xml:space="preserve">b. </w:t>
      </w:r>
      <w:r w:rsidRPr="00F005DE">
        <w:rPr>
          <w:rFonts w:ascii="Times New Roman" w:hAnsi="Times New Roman" w:cs="Times New Roman"/>
          <w:b/>
          <w:sz w:val="24"/>
          <w:szCs w:val="24"/>
        </w:rPr>
        <w:t>Reflexión o análisis?</w:t>
      </w:r>
      <w:r w:rsidRPr="00F00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05DE">
        <w:rPr>
          <w:rFonts w:ascii="Times New Roman" w:hAnsi="Times New Roman" w:cs="Times New Roman"/>
          <w:sz w:val="24"/>
          <w:szCs w:val="24"/>
        </w:rPr>
        <w:t>(  )</w:t>
      </w:r>
      <w:proofErr w:type="gramEnd"/>
      <w:r w:rsidRPr="00F005DE">
        <w:rPr>
          <w:rFonts w:ascii="Times New Roman" w:hAnsi="Times New Roman" w:cs="Times New Roman"/>
          <w:sz w:val="24"/>
          <w:szCs w:val="24"/>
        </w:rPr>
        <w:t xml:space="preserve"> (¿Se aprecia un planteamiento propio y está expuesto de manera clara y coherente?)</w:t>
      </w:r>
    </w:p>
    <w:p w:rsidR="00172059" w:rsidRPr="00F005DE" w:rsidRDefault="00172059" w:rsidP="001720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 xml:space="preserve">c. </w:t>
      </w:r>
      <w:r w:rsidRPr="00F005DE">
        <w:rPr>
          <w:rFonts w:ascii="Times New Roman" w:hAnsi="Times New Roman" w:cs="Times New Roman"/>
          <w:b/>
          <w:sz w:val="24"/>
          <w:szCs w:val="24"/>
        </w:rPr>
        <w:t>Investigación?</w:t>
      </w:r>
      <w:r w:rsidRPr="00F005D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005DE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F005DE">
        <w:rPr>
          <w:rFonts w:ascii="Times New Roman" w:hAnsi="Times New Roman" w:cs="Times New Roman"/>
          <w:sz w:val="24"/>
          <w:szCs w:val="24"/>
        </w:rPr>
        <w:t xml:space="preserve"> (¿Informa sobre un momento o fase de la investigación o son resultados finales?)</w:t>
      </w:r>
    </w:p>
    <w:p w:rsidR="00172059" w:rsidRPr="00F005DE" w:rsidRDefault="00172059" w:rsidP="0017205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>2. ¿</w:t>
      </w:r>
      <w:r w:rsidRPr="00F005DE">
        <w:rPr>
          <w:rFonts w:ascii="Times New Roman" w:hAnsi="Times New Roman" w:cs="Times New Roman"/>
          <w:b/>
          <w:sz w:val="24"/>
          <w:szCs w:val="24"/>
        </w:rPr>
        <w:t>Considera usted que el artículo leído se puede clasificar en la sección:</w:t>
      </w:r>
    </w:p>
    <w:p w:rsidR="00172059" w:rsidRPr="00F005DE" w:rsidRDefault="00172059" w:rsidP="001720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 xml:space="preserve">a. Pensamiento </w:t>
      </w:r>
      <w:proofErr w:type="gramStart"/>
      <w:r w:rsidRPr="00F005DE">
        <w:rPr>
          <w:rFonts w:ascii="Times New Roman" w:hAnsi="Times New Roman" w:cs="Times New Roman"/>
          <w:sz w:val="24"/>
          <w:szCs w:val="24"/>
        </w:rPr>
        <w:t>(  )</w:t>
      </w:r>
      <w:proofErr w:type="gramEnd"/>
    </w:p>
    <w:p w:rsidR="00172059" w:rsidRPr="00F005DE" w:rsidRDefault="00172059" w:rsidP="001720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 xml:space="preserve">b. Palabra </w:t>
      </w:r>
      <w:proofErr w:type="gramStart"/>
      <w:r w:rsidRPr="00F005DE">
        <w:rPr>
          <w:rFonts w:ascii="Times New Roman" w:hAnsi="Times New Roman" w:cs="Times New Roman"/>
          <w:sz w:val="24"/>
          <w:szCs w:val="24"/>
        </w:rPr>
        <w:t>(  )</w:t>
      </w:r>
      <w:proofErr w:type="gramEnd"/>
    </w:p>
    <w:p w:rsidR="00172059" w:rsidRPr="00F005DE" w:rsidRDefault="00172059" w:rsidP="001720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 xml:space="preserve">c. Obra </w:t>
      </w:r>
      <w:proofErr w:type="gramStart"/>
      <w:r w:rsidRPr="00F005DE">
        <w:rPr>
          <w:rFonts w:ascii="Times New Roman" w:hAnsi="Times New Roman" w:cs="Times New Roman"/>
          <w:sz w:val="24"/>
          <w:szCs w:val="24"/>
        </w:rPr>
        <w:t>(  )</w:t>
      </w:r>
      <w:proofErr w:type="gramEnd"/>
    </w:p>
    <w:p w:rsidR="00172059" w:rsidRPr="00F005DE" w:rsidRDefault="00172059" w:rsidP="00172059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72059" w:rsidRPr="00F005DE" w:rsidRDefault="00172059" w:rsidP="00172059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 xml:space="preserve">3. </w:t>
      </w:r>
      <w:r w:rsidRPr="00F005DE">
        <w:rPr>
          <w:rFonts w:ascii="Times New Roman" w:hAnsi="Times New Roman" w:cs="Times New Roman"/>
          <w:b/>
          <w:sz w:val="24"/>
          <w:szCs w:val="24"/>
        </w:rPr>
        <w:t>Anotaciones sobre el contenido y la forma del artículo</w:t>
      </w:r>
    </w:p>
    <w:p w:rsidR="00172059" w:rsidRPr="00F005DE" w:rsidRDefault="00172059" w:rsidP="001720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 xml:space="preserve">3.1 </w:t>
      </w:r>
      <w:r w:rsidRPr="00F005DE">
        <w:rPr>
          <w:rFonts w:ascii="Times New Roman" w:hAnsi="Times New Roman" w:cs="Times New Roman"/>
          <w:b/>
          <w:sz w:val="24"/>
          <w:szCs w:val="24"/>
        </w:rPr>
        <w:t>La escritura.</w:t>
      </w:r>
      <w:r w:rsidRPr="00F005DE">
        <w:rPr>
          <w:rFonts w:ascii="Times New Roman" w:hAnsi="Times New Roman" w:cs="Times New Roman"/>
          <w:sz w:val="24"/>
          <w:szCs w:val="24"/>
        </w:rPr>
        <w:t xml:space="preserve"> (Realice observaciones sobre si el artículo es claro, coherente y está bien redactado)</w:t>
      </w:r>
    </w:p>
    <w:p w:rsidR="00172059" w:rsidRPr="00F005DE" w:rsidRDefault="00172059" w:rsidP="001720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 xml:space="preserve">3.2 </w:t>
      </w:r>
      <w:r w:rsidRPr="00F005DE">
        <w:rPr>
          <w:rFonts w:ascii="Times New Roman" w:hAnsi="Times New Roman" w:cs="Times New Roman"/>
          <w:b/>
          <w:sz w:val="24"/>
          <w:szCs w:val="24"/>
        </w:rPr>
        <w:t>El tema.</w:t>
      </w:r>
      <w:r w:rsidRPr="00F005DE">
        <w:rPr>
          <w:rFonts w:ascii="Times New Roman" w:hAnsi="Times New Roman" w:cs="Times New Roman"/>
          <w:sz w:val="24"/>
          <w:szCs w:val="24"/>
        </w:rPr>
        <w:t xml:space="preserve"> (Desarrolla y profundiza el tema propuesto), (Hay una idea o concepción propia y plantea nuevos problemas), (Realice un comentario sobre la calidad metodológica del artículo)</w:t>
      </w:r>
    </w:p>
    <w:p w:rsidR="00172059" w:rsidRPr="00F005DE" w:rsidRDefault="00172059" w:rsidP="0017205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>3.3</w:t>
      </w:r>
      <w:r w:rsidRPr="00F005DE">
        <w:rPr>
          <w:rFonts w:ascii="Times New Roman" w:hAnsi="Times New Roman" w:cs="Times New Roman"/>
          <w:b/>
          <w:sz w:val="24"/>
          <w:szCs w:val="24"/>
        </w:rPr>
        <w:t xml:space="preserve"> La bibliografía</w:t>
      </w:r>
      <w:r w:rsidRPr="00F005DE">
        <w:rPr>
          <w:rFonts w:ascii="Times New Roman" w:hAnsi="Times New Roman" w:cs="Times New Roman"/>
          <w:sz w:val="24"/>
          <w:szCs w:val="24"/>
        </w:rPr>
        <w:t>: (observaciones sobre su pertinencia y suficiencia)</w:t>
      </w:r>
    </w:p>
    <w:p w:rsidR="00172059" w:rsidRPr="00F005DE" w:rsidRDefault="00172059" w:rsidP="0017205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 xml:space="preserve">3.4 </w:t>
      </w:r>
      <w:r w:rsidRPr="00F005DE">
        <w:rPr>
          <w:rFonts w:ascii="Times New Roman" w:hAnsi="Times New Roman" w:cs="Times New Roman"/>
          <w:b/>
          <w:sz w:val="24"/>
          <w:szCs w:val="24"/>
        </w:rPr>
        <w:t xml:space="preserve">Puntos débiles del artículo: </w:t>
      </w:r>
    </w:p>
    <w:p w:rsidR="00172059" w:rsidRPr="00F005DE" w:rsidRDefault="00172059" w:rsidP="0017205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>3.5</w:t>
      </w:r>
      <w:r w:rsidRPr="00F005DE">
        <w:rPr>
          <w:rFonts w:ascii="Times New Roman" w:hAnsi="Times New Roman" w:cs="Times New Roman"/>
          <w:b/>
          <w:sz w:val="24"/>
          <w:szCs w:val="24"/>
        </w:rPr>
        <w:t xml:space="preserve"> Aportes y relevancia del artículo: </w:t>
      </w:r>
    </w:p>
    <w:p w:rsidR="00172059" w:rsidRPr="00F005DE" w:rsidRDefault="00172059" w:rsidP="00172059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>3.6</w:t>
      </w:r>
      <w:r w:rsidRPr="00F005DE">
        <w:rPr>
          <w:rFonts w:ascii="Times New Roman" w:hAnsi="Times New Roman" w:cs="Times New Roman"/>
          <w:b/>
          <w:sz w:val="24"/>
          <w:szCs w:val="24"/>
        </w:rPr>
        <w:t xml:space="preserve"> Sugerencias: </w:t>
      </w:r>
    </w:p>
    <w:p w:rsidR="00172059" w:rsidRPr="00F005DE" w:rsidRDefault="00172059" w:rsidP="001720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lastRenderedPageBreak/>
        <w:t>4.</w:t>
      </w:r>
      <w:r w:rsidRPr="00F005DE">
        <w:rPr>
          <w:rFonts w:ascii="Times New Roman" w:hAnsi="Times New Roman" w:cs="Times New Roman"/>
          <w:b/>
          <w:sz w:val="24"/>
          <w:szCs w:val="24"/>
        </w:rPr>
        <w:t xml:space="preserve"> Anotaciones sobre el diseño de la revista</w:t>
      </w:r>
      <w:r w:rsidRPr="00F005DE">
        <w:rPr>
          <w:rFonts w:ascii="Times New Roman" w:hAnsi="Times New Roman" w:cs="Times New Roman"/>
          <w:sz w:val="24"/>
          <w:szCs w:val="24"/>
        </w:rPr>
        <w:t xml:space="preserve"> (Realice observaciones sobre la propuesta tipográfica, el manejo del color, la diagramación de las páginas, las ilustraciones, las columnas, entre otros aspectos)</w:t>
      </w:r>
    </w:p>
    <w:p w:rsidR="00172059" w:rsidRPr="00F005DE" w:rsidRDefault="00172059" w:rsidP="00172059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 xml:space="preserve">5. (Explique brevemente las razones por las cuales considera que este artículo debe ser </w:t>
      </w:r>
      <w:r w:rsidRPr="00F005DE">
        <w:rPr>
          <w:rFonts w:ascii="Times New Roman" w:hAnsi="Times New Roman" w:cs="Times New Roman"/>
          <w:b/>
          <w:sz w:val="24"/>
          <w:szCs w:val="24"/>
        </w:rPr>
        <w:t>aceptado</w:t>
      </w:r>
      <w:r w:rsidRPr="00F005DE">
        <w:rPr>
          <w:rFonts w:ascii="Times New Roman" w:hAnsi="Times New Roman" w:cs="Times New Roman"/>
          <w:sz w:val="24"/>
          <w:szCs w:val="24"/>
        </w:rPr>
        <w:t xml:space="preserve"> para su publicación, </w:t>
      </w:r>
      <w:r w:rsidRPr="00F005DE">
        <w:rPr>
          <w:rFonts w:ascii="Times New Roman" w:hAnsi="Times New Roman" w:cs="Times New Roman"/>
          <w:b/>
          <w:sz w:val="24"/>
          <w:szCs w:val="24"/>
        </w:rPr>
        <w:t>aceptado</w:t>
      </w:r>
      <w:r w:rsidRPr="00F005DE">
        <w:rPr>
          <w:rFonts w:ascii="Times New Roman" w:hAnsi="Times New Roman" w:cs="Times New Roman"/>
          <w:sz w:val="24"/>
          <w:szCs w:val="24"/>
        </w:rPr>
        <w:t xml:space="preserve"> una vez el autor de manera discrecional, realice las modificaciones sugeridas, o</w:t>
      </w:r>
      <w:r w:rsidRPr="00F005DE">
        <w:rPr>
          <w:rFonts w:ascii="Times New Roman" w:hAnsi="Times New Roman" w:cs="Times New Roman"/>
          <w:b/>
          <w:sz w:val="24"/>
          <w:szCs w:val="24"/>
        </w:rPr>
        <w:t xml:space="preserve"> rechazado)</w:t>
      </w:r>
    </w:p>
    <w:p w:rsidR="00172059" w:rsidRPr="00F005DE" w:rsidRDefault="00172059" w:rsidP="00172059">
      <w:pPr>
        <w:spacing w:line="276" w:lineRule="auto"/>
        <w:jc w:val="both"/>
        <w:rPr>
          <w:rFonts w:ascii="Times New Roman" w:hAnsi="Times New Roman" w:cs="Times New Roman"/>
          <w:color w:val="0070C0"/>
          <w:sz w:val="24"/>
          <w:szCs w:val="24"/>
        </w:rPr>
      </w:pPr>
      <w:r w:rsidRPr="00F005DE">
        <w:rPr>
          <w:rFonts w:ascii="Times New Roman" w:hAnsi="Times New Roman" w:cs="Times New Roman"/>
          <w:sz w:val="24"/>
          <w:szCs w:val="24"/>
        </w:rPr>
        <w:t xml:space="preserve">6. </w:t>
      </w:r>
      <w:r w:rsidRPr="00F005DE">
        <w:rPr>
          <w:rFonts w:ascii="Times New Roman" w:hAnsi="Times New Roman" w:cs="Times New Roman"/>
          <w:color w:val="000000"/>
          <w:sz w:val="24"/>
          <w:szCs w:val="24"/>
        </w:rPr>
        <w:t>Si considera que tiene un</w:t>
      </w:r>
      <w:r w:rsidRPr="00F005DE">
        <w:rPr>
          <w:rFonts w:ascii="Times New Roman" w:hAnsi="Times New Roman" w:cs="Times New Roman"/>
          <w:sz w:val="24"/>
          <w:szCs w:val="24"/>
        </w:rPr>
        <w:t xml:space="preserve"> “conflicto de interés” con el autor del presente artículo o con el editor, o</w:t>
      </w:r>
      <w:r w:rsidRPr="00F005DE">
        <w:rPr>
          <w:rFonts w:ascii="Times New Roman" w:hAnsi="Times New Roman" w:cs="Times New Roman"/>
          <w:color w:val="000000"/>
          <w:sz w:val="24"/>
          <w:szCs w:val="24"/>
        </w:rPr>
        <w:t xml:space="preserve"> que no está calificado para revisar este texto o no puede hacerlo en el tiempo requerido, o es un manuscrito de una investigación rival, deberá notificarlo al editor y excusarse de realizar la evaluación.</w:t>
      </w:r>
    </w:p>
    <w:bookmarkEnd w:id="0"/>
    <w:p w:rsidR="006E37B3" w:rsidRDefault="00172059" w:rsidP="00172059">
      <w:pPr>
        <w:spacing w:line="276" w:lineRule="auto"/>
      </w:pPr>
    </w:p>
    <w:sectPr w:rsidR="006E37B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059"/>
    <w:rsid w:val="00172059"/>
    <w:rsid w:val="00D71286"/>
    <w:rsid w:val="00F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54EA8"/>
  <w15:chartTrackingRefBased/>
  <w15:docId w15:val="{97FF4059-043A-4396-9D84-E594724A93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72059"/>
  </w:style>
  <w:style w:type="paragraph" w:styleId="Ttulo1">
    <w:name w:val="heading 1"/>
    <w:basedOn w:val="Normal"/>
    <w:next w:val="Normal"/>
    <w:link w:val="Ttulo1Car"/>
    <w:qFormat/>
    <w:rsid w:val="00172059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paragraph" w:styleId="Ttulo2">
    <w:name w:val="heading 2"/>
    <w:basedOn w:val="Normal"/>
    <w:next w:val="Normal"/>
    <w:link w:val="Ttulo2Car"/>
    <w:qFormat/>
    <w:rsid w:val="00172059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172059"/>
    <w:rPr>
      <w:rFonts w:ascii="Times New Roman" w:eastAsia="Times New Roman" w:hAnsi="Times New Roman" w:cs="Times New Roman"/>
      <w:b/>
      <w:sz w:val="20"/>
      <w:szCs w:val="20"/>
      <w:lang w:val="es-ES" w:eastAsia="es-ES"/>
    </w:rPr>
  </w:style>
  <w:style w:type="character" w:customStyle="1" w:styleId="Ttulo2Car">
    <w:name w:val="Título 2 Car"/>
    <w:basedOn w:val="Fuentedeprrafopredeter"/>
    <w:link w:val="Ttulo2"/>
    <w:rsid w:val="00172059"/>
    <w:rPr>
      <w:rFonts w:ascii="Times New Roman" w:eastAsia="Times New Roman" w:hAnsi="Times New Roman" w:cs="Times New Roman"/>
      <w:b/>
      <w:sz w:val="20"/>
      <w:szCs w:val="20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 FELIPE MICAN CASTIBLANCO</dc:creator>
  <cp:keywords/>
  <dc:description/>
  <cp:lastModifiedBy>ANDRES FELIPE MICAN CASTIBLANCO</cp:lastModifiedBy>
  <cp:revision>1</cp:revision>
  <dcterms:created xsi:type="dcterms:W3CDTF">2018-11-28T14:19:00Z</dcterms:created>
  <dcterms:modified xsi:type="dcterms:W3CDTF">2018-11-28T14:21:00Z</dcterms:modified>
</cp:coreProperties>
</file>